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17E05" w14:textId="77777777" w:rsidR="004B61F6" w:rsidRPr="00B708F6" w:rsidRDefault="004B61F6" w:rsidP="004B61F6">
      <w:pPr>
        <w:jc w:val="right"/>
        <w:rPr>
          <w:rFonts w:ascii="Arial" w:hAnsi="Arial" w:cs="Arial"/>
          <w:bCs/>
          <w:i/>
          <w:iCs/>
          <w:sz w:val="22"/>
          <w:szCs w:val="22"/>
        </w:rPr>
      </w:pPr>
      <w:r w:rsidRPr="00B708F6">
        <w:rPr>
          <w:rFonts w:ascii="Arial" w:hAnsi="Arial" w:cs="Arial"/>
          <w:bCs/>
          <w:i/>
          <w:iCs/>
          <w:sz w:val="22"/>
          <w:szCs w:val="22"/>
        </w:rPr>
        <w:t>Specialiųjų pirkimo sąlygų priedas Nr. 3 „Sutarties projektas“</w:t>
      </w:r>
    </w:p>
    <w:p w14:paraId="45551DB5" w14:textId="77777777" w:rsidR="004B61F6" w:rsidRDefault="004B61F6" w:rsidP="00C0313C">
      <w:pPr>
        <w:tabs>
          <w:tab w:val="left" w:pos="5400"/>
        </w:tabs>
        <w:ind w:left="4820"/>
        <w:textAlignment w:val="center"/>
        <w:rPr>
          <w:rFonts w:ascii="Arial" w:hAnsi="Arial" w:cs="Arial"/>
          <w:sz w:val="20"/>
        </w:rPr>
      </w:pPr>
    </w:p>
    <w:p w14:paraId="21C18CE7" w14:textId="11BAC646"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4B61F6"/>
    <w:rsid w:val="00590225"/>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392DAB6-EA3D-46C4-92A7-3FC3C9966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11086</Words>
  <Characters>80321</Characters>
  <Application>Microsoft Office Word</Application>
  <DocSecurity>0</DocSecurity>
  <Lines>669</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3</cp:revision>
  <cp:lastPrinted>2017-06-29T23:42:00Z</cp:lastPrinted>
  <dcterms:created xsi:type="dcterms:W3CDTF">2026-05-18T12:00:00Z</dcterms:created>
  <dcterms:modified xsi:type="dcterms:W3CDTF">2026-05-20T06:55:00Z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